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6C" w:rsidRPr="00E62A6C" w:rsidRDefault="00E62A6C" w:rsidP="00A82DAB">
      <w:pPr>
        <w:spacing w:after="0"/>
        <w:jc w:val="center"/>
      </w:pPr>
      <w:r w:rsidRPr="00E62A6C">
        <w:rPr>
          <w:b/>
          <w:bCs/>
        </w:rPr>
        <w:t>Аннотация</w:t>
      </w:r>
    </w:p>
    <w:p w:rsidR="00E62A6C" w:rsidRPr="00E62A6C" w:rsidRDefault="00E62A6C" w:rsidP="00A82DAB">
      <w:pPr>
        <w:spacing w:after="0"/>
        <w:jc w:val="center"/>
      </w:pPr>
      <w:r w:rsidRPr="00E62A6C">
        <w:rPr>
          <w:b/>
          <w:bCs/>
        </w:rPr>
        <w:t>к рабочей программе по биологии реализующая ФГОС</w:t>
      </w:r>
    </w:p>
    <w:p w:rsidR="00E62A6C" w:rsidRPr="00E62A6C" w:rsidRDefault="00E62A6C" w:rsidP="00A82DAB">
      <w:pPr>
        <w:spacing w:after="0"/>
        <w:jc w:val="center"/>
      </w:pPr>
      <w:r w:rsidRPr="00E62A6C">
        <w:rPr>
          <w:b/>
          <w:bCs/>
        </w:rPr>
        <w:t>основного общего образования, для 5 класса</w:t>
      </w:r>
    </w:p>
    <w:p w:rsidR="00E62A6C" w:rsidRPr="00E62A6C" w:rsidRDefault="00A82DAB" w:rsidP="00A82DAB">
      <w:pPr>
        <w:tabs>
          <w:tab w:val="center" w:pos="4677"/>
          <w:tab w:val="left" w:pos="6198"/>
        </w:tabs>
        <w:spacing w:after="0"/>
      </w:pPr>
      <w:r>
        <w:rPr>
          <w:b/>
          <w:bCs/>
        </w:rPr>
        <w:tab/>
      </w:r>
      <w:r w:rsidR="00E62A6C" w:rsidRPr="00E62A6C">
        <w:rPr>
          <w:b/>
          <w:bCs/>
        </w:rPr>
        <w:t>базовый уровень</w:t>
      </w:r>
      <w:r>
        <w:rPr>
          <w:b/>
          <w:bCs/>
        </w:rPr>
        <w:t>.</w:t>
      </w:r>
      <w:bookmarkStart w:id="0" w:name="_GoBack"/>
      <w:bookmarkEnd w:id="0"/>
      <w:r>
        <w:rPr>
          <w:b/>
          <w:bCs/>
        </w:rPr>
        <w:tab/>
      </w:r>
    </w:p>
    <w:p w:rsidR="00E62A6C" w:rsidRPr="00E62A6C" w:rsidRDefault="00E62A6C" w:rsidP="00E62A6C"/>
    <w:p w:rsidR="00E62A6C" w:rsidRPr="00E62A6C" w:rsidRDefault="00E62A6C" w:rsidP="00E62A6C">
      <w:r w:rsidRPr="00E62A6C">
        <w:t>Рабочая программа </w:t>
      </w:r>
      <w:r w:rsidRPr="00E62A6C">
        <w:rPr>
          <w:b/>
          <w:bCs/>
        </w:rPr>
        <w:t>по предмету « Биология» для 5 класса </w:t>
      </w:r>
      <w:r w:rsidRPr="00E62A6C">
        <w:t>составлена в соответствии с:</w:t>
      </w:r>
    </w:p>
    <w:p w:rsidR="00E62A6C" w:rsidRPr="00E62A6C" w:rsidRDefault="00E62A6C" w:rsidP="00E62A6C">
      <w:r w:rsidRPr="00E62A6C">
        <w:t>- требованиями Федерального государственного образовательного стандарта основного общего образования (ФГОС ООО);</w:t>
      </w:r>
    </w:p>
    <w:p w:rsidR="00E62A6C" w:rsidRPr="00E62A6C" w:rsidRDefault="00E62A6C" w:rsidP="00E62A6C">
      <w:r w:rsidRPr="00E62A6C">
        <w:t>- требованиями к результатам освоения ООП ООО (личностным, предметным, метапредметным);</w:t>
      </w:r>
    </w:p>
    <w:p w:rsidR="00E62A6C" w:rsidRPr="00E62A6C" w:rsidRDefault="00E62A6C" w:rsidP="00E62A6C">
      <w:r w:rsidRPr="00E62A6C">
        <w:t>- примерной основной общеобразовательной программой общеобразовательного учреждения. Основная школа/ (сост.Е.С. Савинов).- М.:Просвещение,2013 г. – (Стандарты второго поколения);</w:t>
      </w:r>
    </w:p>
    <w:p w:rsidR="00E62A6C" w:rsidRPr="00E62A6C" w:rsidRDefault="00E62A6C" w:rsidP="00E62A6C">
      <w:r w:rsidRPr="00E62A6C">
        <w:t>- примерными программами по учебным предметам. Биология 5-9 классы: проект. – 2-е издание, переработанное. – М.: Просвещение, 2012 г.- (Стандарты второго поколения).</w:t>
      </w:r>
    </w:p>
    <w:p w:rsidR="00E62A6C" w:rsidRPr="00E62A6C" w:rsidRDefault="00E62A6C" w:rsidP="00E62A6C">
      <w:r w:rsidRPr="00E62A6C">
        <w:t>Рабочая программа ориентирована на использование учебника В.В. Пасечника Биология. Бактерии, грибы, растения. 5 класс. М.: Дрофа, 2014 г. Учебник входит в линию УМК «Биология 5-11 классы» Пасечника и др., построенный по концентрическому принципу.</w:t>
      </w:r>
    </w:p>
    <w:p w:rsidR="00E62A6C" w:rsidRPr="00E62A6C" w:rsidRDefault="00E62A6C" w:rsidP="00E62A6C">
      <w:r w:rsidRPr="00E62A6C"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62A6C" w:rsidRPr="00E62A6C" w:rsidRDefault="00E62A6C" w:rsidP="00E62A6C">
      <w:r w:rsidRPr="00E62A6C">
        <w:rPr>
          <w:b/>
          <w:bCs/>
        </w:rPr>
        <w:t>Цели</w:t>
      </w:r>
      <w:r w:rsidRPr="00E62A6C">
        <w:t> обучения биологии в 5 классе: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формирование у обучающихся представлений о целостной картине мира, научного познания и роли биологической науки в проектной деятельности людей;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систематизация знаний обучающихся об объектах живой природы, которые они получили при изучении основ естественно-научных знаний в начальной школе;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освоение обучающимися знаний о живой природе, о строении, жизнедеятельности и средообразующей роли живых организмов разных царств;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овладение обучающимися умений применять полученные на уроках биологии знания в практической деятельности;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развитие у обучающихся познавательных интересов, интеллектуальных и творческих способностей в процессе проведения наблюдений за живыми организмами, биологическими экспериментами, работы с различными источниками информации;</w:t>
      </w:r>
    </w:p>
    <w:p w:rsidR="00E62A6C" w:rsidRPr="00E62A6C" w:rsidRDefault="00E62A6C" w:rsidP="00E62A6C">
      <w:pPr>
        <w:numPr>
          <w:ilvl w:val="0"/>
          <w:numId w:val="1"/>
        </w:numPr>
      </w:pPr>
      <w:r w:rsidRPr="00E62A6C">
        <w:t>воспитание позитивного ценностного отношения к живой природе.</w:t>
      </w:r>
    </w:p>
    <w:p w:rsidR="00E62A6C" w:rsidRPr="00E62A6C" w:rsidRDefault="00E62A6C" w:rsidP="00E62A6C">
      <w:r w:rsidRPr="00E62A6C">
        <w:t>Основные </w:t>
      </w:r>
      <w:r w:rsidRPr="00E62A6C">
        <w:rPr>
          <w:b/>
          <w:bCs/>
        </w:rPr>
        <w:t>задачи </w:t>
      </w:r>
      <w:r w:rsidRPr="00E62A6C">
        <w:t>обучения (биологического образования):</w:t>
      </w:r>
    </w:p>
    <w:p w:rsidR="00E62A6C" w:rsidRPr="00E62A6C" w:rsidRDefault="00E62A6C" w:rsidP="00E62A6C">
      <w:r w:rsidRPr="00E62A6C">
        <w:t>• ориентация в системе моральных норм и ценностей; признания высокой ценности жизни во всех ее проявлениях, здоровья своего и других людей; экологического сознания, воспитания любви к природе;</w:t>
      </w:r>
    </w:p>
    <w:p w:rsidR="00E62A6C" w:rsidRPr="00E62A6C" w:rsidRDefault="00E62A6C" w:rsidP="00E62A6C">
      <w:r w:rsidRPr="00E62A6C">
        <w:lastRenderedPageBreak/>
        <w:t>• развития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 методами исследования природы, формирование интеллектуальных умений;</w:t>
      </w:r>
    </w:p>
    <w:p w:rsidR="00E62A6C" w:rsidRPr="00E62A6C" w:rsidRDefault="00E62A6C" w:rsidP="00E62A6C">
      <w:r w:rsidRPr="00E62A6C">
        <w:t>• овладение ключевыми компетентностями, учебно - познавательными, информационными, ценностно- смысловыми, коммуникативными;</w:t>
      </w:r>
    </w:p>
    <w:p w:rsidR="00E62A6C" w:rsidRPr="00E62A6C" w:rsidRDefault="00E62A6C" w:rsidP="00E62A6C">
      <w:r w:rsidRPr="00E62A6C">
        <w:t>• формирование познавательной культуры, осваиваемой в процессе учебной деятельности, и эстетической культуры как способности к эмоционально- ценностным отношениям к объектам живой природы.</w:t>
      </w:r>
    </w:p>
    <w:p w:rsidR="00E62A6C" w:rsidRPr="00E62A6C" w:rsidRDefault="00E62A6C" w:rsidP="00E62A6C">
      <w:r w:rsidRPr="00E62A6C">
        <w:t>Содержание курса в 5 классе строится на основании деятельностного подхода.</w:t>
      </w:r>
    </w:p>
    <w:p w:rsidR="00E62A6C" w:rsidRPr="00E62A6C" w:rsidRDefault="00E62A6C" w:rsidP="00E62A6C">
      <w:r w:rsidRPr="00E62A6C"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Обучающиеся получат сведения о клетке, тканях и органах живых организмах, углубятся знания об условиях жизни и разнообразии и значении бактерий, грибов и растений, о значении этих организмов в природе и жизни человека.</w:t>
      </w:r>
    </w:p>
    <w:p w:rsidR="00E62A6C" w:rsidRPr="00E62A6C" w:rsidRDefault="00E62A6C" w:rsidP="00E62A6C">
      <w:r w:rsidRPr="00E62A6C">
        <w:t>В соответствии с федеральным базисным учебным планом курс «Биология» в 5 классе изучается 1 час в неделю. На прохождение программного материала отводится 34 ч в год. Отбор форм организации обучения осуществляется с учетом естественно- научного содержания. Большое внимание уделяется лабораторным и практическим работам.</w:t>
      </w:r>
    </w:p>
    <w:p w:rsidR="00E62A6C" w:rsidRPr="00E62A6C" w:rsidRDefault="00E62A6C" w:rsidP="00E62A6C">
      <w:r w:rsidRPr="00E62A6C">
        <w:rPr>
          <w:b/>
          <w:bCs/>
        </w:rPr>
        <w:t>Формы контроля.</w:t>
      </w:r>
    </w:p>
    <w:p w:rsidR="00E62A6C" w:rsidRPr="00E62A6C" w:rsidRDefault="00E62A6C" w:rsidP="00E62A6C">
      <w:r w:rsidRPr="00E62A6C">
        <w:t>Для текущего тематического контроля и оценки знаний в системе уроков предусмотрены в конце каждой темы обобщающие уроки.</w:t>
      </w:r>
    </w:p>
    <w:p w:rsidR="00E62A6C" w:rsidRPr="00E62A6C" w:rsidRDefault="00E62A6C" w:rsidP="00E62A6C">
      <w:r w:rsidRPr="00E62A6C">
        <w:t>Промежуточный и итоговый контроль в форме контрольных (диагностических) работ. Текущий контроль в форме тестов, устного опроса, биологических диктантов, лабораторных работ.</w:t>
      </w:r>
    </w:p>
    <w:p w:rsidR="00B235DF" w:rsidRDefault="00B235DF"/>
    <w:sectPr w:rsidR="00B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D6" w:rsidRDefault="001346D6" w:rsidP="00E62A6C">
      <w:pPr>
        <w:spacing w:after="0" w:line="240" w:lineRule="auto"/>
      </w:pPr>
      <w:r>
        <w:separator/>
      </w:r>
    </w:p>
  </w:endnote>
  <w:endnote w:type="continuationSeparator" w:id="0">
    <w:p w:rsidR="001346D6" w:rsidRDefault="001346D6" w:rsidP="00E6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D6" w:rsidRDefault="001346D6" w:rsidP="00E62A6C">
      <w:pPr>
        <w:spacing w:after="0" w:line="240" w:lineRule="auto"/>
      </w:pPr>
      <w:r>
        <w:separator/>
      </w:r>
    </w:p>
  </w:footnote>
  <w:footnote w:type="continuationSeparator" w:id="0">
    <w:p w:rsidR="001346D6" w:rsidRDefault="001346D6" w:rsidP="00E6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08FD"/>
    <w:multiLevelType w:val="multilevel"/>
    <w:tmpl w:val="1536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0A"/>
    <w:rsid w:val="001346D6"/>
    <w:rsid w:val="003F5F0A"/>
    <w:rsid w:val="00A82DAB"/>
    <w:rsid w:val="00B235DF"/>
    <w:rsid w:val="00DC4622"/>
    <w:rsid w:val="00E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A6C"/>
  </w:style>
  <w:style w:type="paragraph" w:styleId="a5">
    <w:name w:val="footer"/>
    <w:basedOn w:val="a"/>
    <w:link w:val="a6"/>
    <w:uiPriority w:val="99"/>
    <w:unhideWhenUsed/>
    <w:rsid w:val="00E6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A6C"/>
  </w:style>
  <w:style w:type="paragraph" w:styleId="a5">
    <w:name w:val="footer"/>
    <w:basedOn w:val="a"/>
    <w:link w:val="a6"/>
    <w:uiPriority w:val="99"/>
    <w:unhideWhenUsed/>
    <w:rsid w:val="00E6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2023-10-24T12:46:00Z</dcterms:created>
  <dcterms:modified xsi:type="dcterms:W3CDTF">2023-10-24T12:47:00Z</dcterms:modified>
</cp:coreProperties>
</file>